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B71" w:rsidRPr="00433B71" w:rsidRDefault="00433B71" w:rsidP="00433B71">
      <w:pPr>
        <w:shd w:val="clear" w:color="auto" w:fill="FFFFFF"/>
        <w:spacing w:after="0" w:line="240" w:lineRule="auto"/>
        <w:jc w:val="center"/>
        <w:rPr>
          <w:rFonts w:ascii="Times New Roman" w:eastAsia="Times New Roman" w:hAnsi="Times New Roman" w:cs="Times New Roman"/>
          <w:color w:val="000000"/>
          <w:sz w:val="24"/>
          <w:szCs w:val="24"/>
        </w:rPr>
      </w:pPr>
      <w:proofErr w:type="spellStart"/>
      <w:r w:rsidRPr="00433B71">
        <w:rPr>
          <w:rFonts w:ascii="Calibri" w:eastAsia="Times New Roman" w:hAnsi="Calibri" w:cs="Calibri"/>
          <w:b/>
          <w:bCs/>
          <w:color w:val="000000"/>
          <w:sz w:val="28"/>
          <w:szCs w:val="28"/>
          <w:lang w:val="es-HN"/>
        </w:rPr>
        <w:t>Tetzaveh</w:t>
      </w:r>
      <w:proofErr w:type="spellEnd"/>
    </w:p>
    <w:p w:rsidR="00433B71" w:rsidRPr="00433B71" w:rsidRDefault="00433B71" w:rsidP="00433B71">
      <w:pPr>
        <w:shd w:val="clear" w:color="auto" w:fill="FFFFFF"/>
        <w:spacing w:after="0" w:line="240" w:lineRule="auto"/>
        <w:jc w:val="center"/>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(Ex. 27:20-30:)</w:t>
      </w:r>
    </w:p>
    <w:p w:rsidR="00433B71" w:rsidRPr="00433B71" w:rsidRDefault="00433B71" w:rsidP="00433B71">
      <w:pPr>
        <w:shd w:val="clear" w:color="auto" w:fill="FFFFFF"/>
        <w:spacing w:after="0" w:line="240" w:lineRule="auto"/>
        <w:jc w:val="center"/>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w:t>
      </w:r>
    </w:p>
    <w:p w:rsidR="00433B71" w:rsidRPr="00433B71" w:rsidRDefault="00433B71" w:rsidP="00433B71">
      <w:pPr>
        <w:shd w:val="clear" w:color="auto" w:fill="FFFFFF"/>
        <w:spacing w:after="0" w:line="240" w:lineRule="auto"/>
        <w:rPr>
          <w:rFonts w:ascii="Times New Roman" w:eastAsia="Times New Roman" w:hAnsi="Times New Roman" w:cs="Times New Roman"/>
          <w:color w:val="000000"/>
          <w:sz w:val="24"/>
          <w:szCs w:val="24"/>
        </w:rPr>
      </w:pPr>
      <w:r w:rsidRPr="00433B71">
        <w:rPr>
          <w:rFonts w:ascii="Calibri" w:eastAsia="Times New Roman" w:hAnsi="Calibri" w:cs="Calibri"/>
          <w:b/>
          <w:bCs/>
          <w:color w:val="000000"/>
          <w:sz w:val="24"/>
          <w:szCs w:val="24"/>
          <w:lang w:val="es-HN"/>
        </w:rPr>
        <w:t>Control de la Sociedad- Miedo o Amor</w:t>
      </w:r>
    </w:p>
    <w:p w:rsidR="00433B71" w:rsidRPr="00433B71" w:rsidRDefault="00433B71" w:rsidP="00433B71">
      <w:pPr>
        <w:shd w:val="clear" w:color="auto" w:fill="FFFFFF"/>
        <w:spacing w:after="0" w:line="240" w:lineRule="auto"/>
        <w:rPr>
          <w:rFonts w:ascii="Times New Roman" w:eastAsia="Times New Roman" w:hAnsi="Times New Roman" w:cs="Times New Roman"/>
          <w:color w:val="000000"/>
          <w:sz w:val="24"/>
          <w:szCs w:val="24"/>
        </w:rPr>
      </w:pPr>
      <w:r w:rsidRPr="00433B71">
        <w:rPr>
          <w:rFonts w:ascii="Calibri" w:eastAsia="Times New Roman" w:hAnsi="Calibri" w:cs="Calibri"/>
          <w:b/>
          <w:bCs/>
          <w:color w:val="000000"/>
          <w:sz w:val="24"/>
          <w:szCs w:val="24"/>
          <w:lang w:val="es-HN"/>
        </w:rPr>
        <w:t> </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            Se ha hablado mucho últimamente de valores y la importancia de mantener una sociedad en la cual la gente se sienta segura, toda la pregunta sobre leyes y libertad de cada derecho individual y demanda social, constantemente han sido traídos a nuestra atención. El problema expuesto es muy simple ¿Cómo podemos mantener leyes y ordenes mientras al mismo tiempo salvaguardar los derechos individuales? ¿Cómo la sociedad necesita que el derecho individual sea balanceado? ¿Cuáles son los métodos en los cuales la sociedad pueda establecer su propia seguridad y los derechos de todos los miembros? A mi manera de pensar hay solamente dos caminos por la cual la sociedad, puede ejercitar el control sobre sus miembros 1) Ya sea a través del miedo o 2) a través de la aceptación pública, Amor.</w:t>
      </w:r>
    </w:p>
    <w:p w:rsidR="00433B71" w:rsidRPr="00433B71" w:rsidRDefault="00433B71" w:rsidP="00433B71">
      <w:pPr>
        <w:shd w:val="clear" w:color="auto" w:fill="FFFFFF"/>
        <w:spacing w:line="240" w:lineRule="auto"/>
        <w:ind w:hanging="360"/>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lang w:val="es-HN"/>
        </w:rPr>
        <w:t>1)</w:t>
      </w:r>
      <w:r w:rsidRPr="00433B71">
        <w:rPr>
          <w:rFonts w:ascii="Times New Roman" w:eastAsia="Times New Roman" w:hAnsi="Times New Roman" w:cs="Times New Roman"/>
          <w:color w:val="000000"/>
          <w:sz w:val="14"/>
          <w:szCs w:val="14"/>
          <w:lang w:val="es-HN"/>
        </w:rPr>
        <w:t xml:space="preserve">      </w:t>
      </w:r>
      <w:r w:rsidRPr="00433B71">
        <w:rPr>
          <w:rFonts w:ascii="Calibri" w:eastAsia="Times New Roman" w:hAnsi="Calibri" w:cs="Calibri"/>
          <w:color w:val="000000"/>
          <w:sz w:val="24"/>
          <w:szCs w:val="24"/>
          <w:lang w:val="es-HN"/>
        </w:rPr>
        <w:t xml:space="preserve">A través del miedo significa  que si hacemos algo que no deberíamos hacer u omitimos  de hacer algo que deberíamos de hacer, </w:t>
      </w:r>
      <w:proofErr w:type="gramStart"/>
      <w:r w:rsidRPr="00433B71">
        <w:rPr>
          <w:rFonts w:ascii="Calibri" w:eastAsia="Times New Roman" w:hAnsi="Calibri" w:cs="Calibri"/>
          <w:color w:val="000000"/>
          <w:sz w:val="24"/>
          <w:szCs w:val="24"/>
          <w:lang w:val="es-HN"/>
        </w:rPr>
        <w:t>tu serias castigado</w:t>
      </w:r>
      <w:proofErr w:type="gramEnd"/>
      <w:r w:rsidRPr="00433B71">
        <w:rPr>
          <w:rFonts w:ascii="Calibri" w:eastAsia="Times New Roman" w:hAnsi="Calibri" w:cs="Calibri"/>
          <w:color w:val="000000"/>
          <w:sz w:val="24"/>
          <w:szCs w:val="24"/>
          <w:lang w:val="es-HN"/>
        </w:rPr>
        <w:t>, se te quitarían cosas y tu serias corporalmente afectado o movido a otro lugar. Tu Estatus seria interrumpido.</w:t>
      </w:r>
    </w:p>
    <w:p w:rsidR="00433B71" w:rsidRPr="00433B71" w:rsidRDefault="00433B71" w:rsidP="00433B71">
      <w:pPr>
        <w:shd w:val="clear" w:color="auto" w:fill="FFFFFF"/>
        <w:spacing w:line="240" w:lineRule="auto"/>
        <w:ind w:hanging="360"/>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lang w:val="es-HN"/>
        </w:rPr>
        <w:t>2)</w:t>
      </w:r>
      <w:r w:rsidRPr="00433B71">
        <w:rPr>
          <w:rFonts w:ascii="Times New Roman" w:eastAsia="Times New Roman" w:hAnsi="Times New Roman" w:cs="Times New Roman"/>
          <w:color w:val="000000"/>
          <w:sz w:val="14"/>
          <w:szCs w:val="14"/>
          <w:lang w:val="es-HN"/>
        </w:rPr>
        <w:t xml:space="preserve">      </w:t>
      </w:r>
      <w:r w:rsidRPr="00433B71">
        <w:rPr>
          <w:rFonts w:ascii="Calibri" w:eastAsia="Times New Roman" w:hAnsi="Calibri" w:cs="Calibri"/>
          <w:color w:val="000000"/>
          <w:sz w:val="24"/>
          <w:szCs w:val="24"/>
          <w:lang w:val="es-HN"/>
        </w:rPr>
        <w:t xml:space="preserve"> La aceptación pública significa que tu Estatus no va a cambiar, las cosas no se te quitarán, tampoco serias físicamente castigado o movido de tu lugar pero no se te permitiría  subir una escala Social, la gente generalmente eludiría tu compañía, no serás invitado a un country club, no serias alabado y no pensarían bien de ti. No te preguntarían si quisieras participar en  ciertas actividades y no serias públicamente aceptado por el poder.</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           </w:t>
      </w:r>
      <w:r w:rsidRPr="00433B71">
        <w:rPr>
          <w:rFonts w:ascii="Calibri" w:eastAsia="Times New Roman" w:hAnsi="Calibri" w:cs="Calibri"/>
          <w:color w:val="000000"/>
          <w:sz w:val="24"/>
          <w:szCs w:val="24"/>
          <w:lang w:val="es-HN"/>
        </w:rPr>
        <w:br/>
        <w:t xml:space="preserve">        Bajo el sistema Comunista el Miedo es un método predominante del control Social, la policía secreta esta en todo lugar. En América la retención de Amor o pública aceptación, es la forma dominante del control Social. Fracasar en aprender </w:t>
      </w:r>
      <w:proofErr w:type="spellStart"/>
      <w:r w:rsidRPr="00433B71">
        <w:rPr>
          <w:rFonts w:ascii="Calibri" w:eastAsia="Times New Roman" w:hAnsi="Calibri" w:cs="Calibri"/>
          <w:color w:val="000000"/>
          <w:sz w:val="24"/>
          <w:szCs w:val="24"/>
          <w:lang w:val="es-HN"/>
        </w:rPr>
        <w:t>Ingles</w:t>
      </w:r>
      <w:proofErr w:type="spellEnd"/>
      <w:r w:rsidRPr="00433B71">
        <w:rPr>
          <w:rFonts w:ascii="Calibri" w:eastAsia="Times New Roman" w:hAnsi="Calibri" w:cs="Calibri"/>
          <w:color w:val="000000"/>
          <w:sz w:val="24"/>
          <w:szCs w:val="24"/>
          <w:lang w:val="es-HN"/>
        </w:rPr>
        <w:t xml:space="preserve"> correctamente, ir al Collage  o adoptar cierto estilo de vida, te previenen de conseguir ciertos trabajos, que sean requeridos para participar en ciertas actividades, y ser considerado como una ilustre persona etc. Hasta ahora en América hemos tenido una gran confianza en nuestros ideales y en nuestra sociedad que en la mayoría de las veces hemos sido ejemplo, que casi todo mundo escoge como modelo para sus vidas, como un patrón, el cual causa a ellos ser aceptados por aquellos que moldean el sueño americano al menos si algunos, manifiestan actividades criminales y  ha sido detectado de que no ha habido manifestación de penalidad, por  alguien que rechaza adherirse a los valores e ideales americanos, la persona es dejada por </w:t>
      </w:r>
      <w:proofErr w:type="spellStart"/>
      <w:r w:rsidRPr="00433B71">
        <w:rPr>
          <w:rFonts w:ascii="Calibri" w:eastAsia="Times New Roman" w:hAnsi="Calibri" w:cs="Calibri"/>
          <w:color w:val="000000"/>
          <w:sz w:val="24"/>
          <w:szCs w:val="24"/>
          <w:lang w:val="es-HN"/>
        </w:rPr>
        <w:t>si</w:t>
      </w:r>
      <w:proofErr w:type="spellEnd"/>
      <w:r w:rsidRPr="00433B71">
        <w:rPr>
          <w:rFonts w:ascii="Calibri" w:eastAsia="Times New Roman" w:hAnsi="Calibri" w:cs="Calibri"/>
          <w:color w:val="000000"/>
          <w:sz w:val="24"/>
          <w:szCs w:val="24"/>
          <w:lang w:val="es-HN"/>
        </w:rPr>
        <w:t xml:space="preserve"> misma. De alguna manera hoy este sistema se está quebrantando.</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        Este sistema básicamente, también lo hemos usado en el Judaísmo para imponer disciplina social excepto por una importante diferencia, una educación intensiva de la moral. Los judíos por más de 2,000 no han ejercido la disciplina social a través del miedo, con una sola excepción que todos los traidores o espías quienes ponen en peligro toda la comunidad Judía por informar falsamente a los vecinos países en las actividades las comunidades Judías. No ha habido pena de muerte u otro castigo corporal en la comunidad Judía. Las faltas cuando  eran promulgadas </w:t>
      </w:r>
      <w:r w:rsidRPr="00433B71">
        <w:rPr>
          <w:rFonts w:ascii="Calibri" w:eastAsia="Times New Roman" w:hAnsi="Calibri" w:cs="Calibri"/>
          <w:color w:val="000000"/>
          <w:sz w:val="24"/>
          <w:szCs w:val="24"/>
          <w:lang w:val="es-HN"/>
        </w:rPr>
        <w:lastRenderedPageBreak/>
        <w:t xml:space="preserve">fueron tratadas únicamente con una aceptación social.  Más sin embargo nosotros los Judíos fuimos un paso más halla creando un sistema educacional causando  a los Judíos valores morales, bondad y compasión que se internalizaron.  No hubo una aceptación social general en el mundo en la cual  el tema dominante de la educación Judía fuera automáticamente aceptado.  Un individuo después que pasa por este tipo de sistema educacional no va a querer hacer nada malo no solo porque el vecino no lo acepte a </w:t>
      </w:r>
      <w:proofErr w:type="spellStart"/>
      <w:r w:rsidRPr="00433B71">
        <w:rPr>
          <w:rFonts w:ascii="Calibri" w:eastAsia="Times New Roman" w:hAnsi="Calibri" w:cs="Calibri"/>
          <w:color w:val="000000"/>
          <w:sz w:val="24"/>
          <w:szCs w:val="24"/>
          <w:lang w:val="es-HN"/>
        </w:rPr>
        <w:t>el</w:t>
      </w:r>
      <w:proofErr w:type="spellEnd"/>
      <w:r w:rsidRPr="00433B71">
        <w:rPr>
          <w:rFonts w:ascii="Calibri" w:eastAsia="Times New Roman" w:hAnsi="Calibri" w:cs="Calibri"/>
          <w:color w:val="000000"/>
          <w:sz w:val="24"/>
          <w:szCs w:val="24"/>
          <w:lang w:val="es-HN"/>
        </w:rPr>
        <w:t xml:space="preserve"> ni porque no se acepte asimismo aunque haya hecho cosas malas.  Él no va a ser “</w:t>
      </w:r>
      <w:proofErr w:type="spellStart"/>
      <w:r w:rsidRPr="00433B71">
        <w:rPr>
          <w:rFonts w:ascii="Calibri" w:eastAsia="Times New Roman" w:hAnsi="Calibri" w:cs="Calibri"/>
          <w:color w:val="000000"/>
          <w:sz w:val="24"/>
          <w:szCs w:val="24"/>
          <w:lang w:val="es-HN"/>
        </w:rPr>
        <w:t>mentch</w:t>
      </w:r>
      <w:proofErr w:type="spellEnd"/>
      <w:r w:rsidRPr="00433B71">
        <w:rPr>
          <w:rFonts w:ascii="Calibri" w:eastAsia="Times New Roman" w:hAnsi="Calibri" w:cs="Calibri"/>
          <w:color w:val="000000"/>
          <w:sz w:val="24"/>
          <w:szCs w:val="24"/>
          <w:lang w:val="es-HN"/>
        </w:rPr>
        <w:t>” (Buena gente) en sus propios ojos.</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             El deseo de ser “</w:t>
      </w:r>
      <w:proofErr w:type="spellStart"/>
      <w:r w:rsidRPr="00433B71">
        <w:rPr>
          <w:rFonts w:ascii="Calibri" w:eastAsia="Times New Roman" w:hAnsi="Calibri" w:cs="Calibri"/>
          <w:color w:val="000000"/>
          <w:sz w:val="24"/>
          <w:szCs w:val="24"/>
          <w:lang w:val="es-HN"/>
        </w:rPr>
        <w:t>Mentch</w:t>
      </w:r>
      <w:proofErr w:type="spellEnd"/>
      <w:r w:rsidRPr="00433B71">
        <w:rPr>
          <w:rFonts w:ascii="Calibri" w:eastAsia="Times New Roman" w:hAnsi="Calibri" w:cs="Calibri"/>
          <w:color w:val="000000"/>
          <w:sz w:val="24"/>
          <w:szCs w:val="24"/>
          <w:lang w:val="es-HN"/>
        </w:rPr>
        <w:t xml:space="preserve">” (Buena gente) de  ser una persona de los cuales los otros pero </w:t>
      </w:r>
      <w:proofErr w:type="spellStart"/>
      <w:r w:rsidRPr="00433B71">
        <w:rPr>
          <w:rFonts w:ascii="Calibri" w:eastAsia="Times New Roman" w:hAnsi="Calibri" w:cs="Calibri"/>
          <w:color w:val="000000"/>
          <w:sz w:val="24"/>
          <w:szCs w:val="24"/>
          <w:lang w:val="es-HN"/>
        </w:rPr>
        <w:t>mas</w:t>
      </w:r>
      <w:proofErr w:type="spellEnd"/>
      <w:r w:rsidRPr="00433B71">
        <w:rPr>
          <w:rFonts w:ascii="Calibri" w:eastAsia="Times New Roman" w:hAnsi="Calibri" w:cs="Calibri"/>
          <w:color w:val="000000"/>
          <w:sz w:val="24"/>
          <w:szCs w:val="24"/>
          <w:lang w:val="es-HN"/>
        </w:rPr>
        <w:t xml:space="preserve"> importante uno mismo podría sentirse orgulloso, fue la esencia del sistema de la educación Judía.  El Crimen entre el pueblo judío especialmente el crimen violento era casi inaudito.  Esposas golpeadas, niños maltratados, paciones criminales eran cosas que la comunidad Judía nunca supo.  Desafortunadamente con el desglose del sistema educacional,  la cual destacaba la formación del carácter no enseñando habilidades, nosotros los judíos, hemos venido a ser susceptible a estos problemas.  Toda la esencia del aprendizaje judío fue y es enfocado hacia los valores morales y espirituales del judaísmo a fin de internalizarlos  para que ninguna forma externa de control fuera  necesaria.  Desafortunadamente en América hoy el crimen </w:t>
      </w:r>
      <w:proofErr w:type="spellStart"/>
      <w:r w:rsidRPr="00433B71">
        <w:rPr>
          <w:rFonts w:ascii="Calibri" w:eastAsia="Times New Roman" w:hAnsi="Calibri" w:cs="Calibri"/>
          <w:color w:val="000000"/>
          <w:sz w:val="24"/>
          <w:szCs w:val="24"/>
          <w:lang w:val="es-HN"/>
        </w:rPr>
        <w:t>esta</w:t>
      </w:r>
      <w:proofErr w:type="spellEnd"/>
      <w:r w:rsidRPr="00433B71">
        <w:rPr>
          <w:rFonts w:ascii="Calibri" w:eastAsia="Times New Roman" w:hAnsi="Calibri" w:cs="Calibri"/>
          <w:color w:val="000000"/>
          <w:sz w:val="24"/>
          <w:szCs w:val="24"/>
          <w:lang w:val="es-HN"/>
        </w:rPr>
        <w:t xml:space="preserve"> creciendo porque mucha gente, no realiza que no pueden correr en una sociedad basada en la aceptación social a menos haya un fuerte sistema educacional en el cual  los maestros compartan valores en los cuales los internalicen,  configurando un estándar de aceptación automática.  La idea que toda moralidad es relativa y depende del gusto de cada individuo, es destructiva y puede solo guiar a la sociedad a ser gobernada por el miedo.</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En la porción de la Tora </w:t>
      </w:r>
      <w:proofErr w:type="spellStart"/>
      <w:r w:rsidRPr="00433B71">
        <w:rPr>
          <w:rFonts w:ascii="Calibri" w:eastAsia="Times New Roman" w:hAnsi="Calibri" w:cs="Calibri"/>
          <w:color w:val="000000"/>
          <w:sz w:val="24"/>
          <w:szCs w:val="24"/>
          <w:lang w:val="es-HN"/>
        </w:rPr>
        <w:t>Tetzaveh</w:t>
      </w:r>
      <w:proofErr w:type="spellEnd"/>
      <w:r w:rsidRPr="00433B71">
        <w:rPr>
          <w:rFonts w:ascii="Calibri" w:eastAsia="Times New Roman" w:hAnsi="Calibri" w:cs="Calibri"/>
          <w:color w:val="000000"/>
          <w:sz w:val="24"/>
          <w:szCs w:val="24"/>
          <w:lang w:val="es-HN"/>
        </w:rPr>
        <w:t xml:space="preserve"> tenemos muchas de estas ideas enunciadas.  Estamos mandados primero a preparar la luz interna la cual </w:t>
      </w:r>
      <w:proofErr w:type="spellStart"/>
      <w:r w:rsidRPr="00433B71">
        <w:rPr>
          <w:rFonts w:ascii="Calibri" w:eastAsia="Times New Roman" w:hAnsi="Calibri" w:cs="Calibri"/>
          <w:color w:val="000000"/>
          <w:sz w:val="24"/>
          <w:szCs w:val="24"/>
          <w:lang w:val="es-HN"/>
        </w:rPr>
        <w:t>seria</w:t>
      </w:r>
      <w:proofErr w:type="spellEnd"/>
      <w:r w:rsidRPr="00433B71">
        <w:rPr>
          <w:rFonts w:ascii="Calibri" w:eastAsia="Times New Roman" w:hAnsi="Calibri" w:cs="Calibri"/>
          <w:color w:val="000000"/>
          <w:sz w:val="24"/>
          <w:szCs w:val="24"/>
          <w:lang w:val="es-HN"/>
        </w:rPr>
        <w:t xml:space="preserve"> quemada en el Tabernáculo.  La luz </w:t>
      </w:r>
      <w:proofErr w:type="spellStart"/>
      <w:r w:rsidRPr="00433B71">
        <w:rPr>
          <w:rFonts w:ascii="Calibri" w:eastAsia="Times New Roman" w:hAnsi="Calibri" w:cs="Calibri"/>
          <w:color w:val="000000"/>
          <w:sz w:val="24"/>
          <w:szCs w:val="24"/>
          <w:lang w:val="es-HN"/>
        </w:rPr>
        <w:t>tenia</w:t>
      </w:r>
      <w:proofErr w:type="spellEnd"/>
      <w:r w:rsidRPr="00433B71">
        <w:rPr>
          <w:rFonts w:ascii="Calibri" w:eastAsia="Times New Roman" w:hAnsi="Calibri" w:cs="Calibri"/>
          <w:color w:val="000000"/>
          <w:sz w:val="24"/>
          <w:szCs w:val="24"/>
          <w:lang w:val="es-HN"/>
        </w:rPr>
        <w:t xml:space="preserve"> que venir de adentro y  no de afuera. La luz del sol no entraría en el Tabernáculo.  Aun después cuando el templo fue construido tenia ventanas que fueron construidas de manera que eran angostas en la parte de adentro y </w:t>
      </w:r>
      <w:proofErr w:type="spellStart"/>
      <w:r w:rsidRPr="00433B71">
        <w:rPr>
          <w:rFonts w:ascii="Calibri" w:eastAsia="Times New Roman" w:hAnsi="Calibri" w:cs="Calibri"/>
          <w:color w:val="000000"/>
          <w:sz w:val="24"/>
          <w:szCs w:val="24"/>
          <w:lang w:val="es-HN"/>
        </w:rPr>
        <w:t>mas</w:t>
      </w:r>
      <w:proofErr w:type="spellEnd"/>
      <w:r w:rsidRPr="00433B71">
        <w:rPr>
          <w:rFonts w:ascii="Calibri" w:eastAsia="Times New Roman" w:hAnsi="Calibri" w:cs="Calibri"/>
          <w:color w:val="000000"/>
          <w:sz w:val="24"/>
          <w:szCs w:val="24"/>
          <w:lang w:val="es-HN"/>
        </w:rPr>
        <w:t xml:space="preserve"> amplias hacia afuera, la luz era tan fuerte que atravesaba las gruesas paredes hasta afuera.  Nuestros valores también se tallan de adentro y deben  propagársele a cada individuo  pasivo. También en la </w:t>
      </w:r>
      <w:proofErr w:type="spellStart"/>
      <w:r w:rsidRPr="00433B71">
        <w:rPr>
          <w:rFonts w:ascii="Calibri" w:eastAsia="Times New Roman" w:hAnsi="Calibri" w:cs="Calibri"/>
          <w:color w:val="000000"/>
          <w:sz w:val="24"/>
          <w:szCs w:val="24"/>
          <w:lang w:val="es-HN"/>
        </w:rPr>
        <w:t>menorah</w:t>
      </w:r>
      <w:proofErr w:type="spellEnd"/>
      <w:r w:rsidRPr="00433B71">
        <w:rPr>
          <w:rFonts w:ascii="Calibri" w:eastAsia="Times New Roman" w:hAnsi="Calibri" w:cs="Calibri"/>
          <w:color w:val="000000"/>
          <w:sz w:val="24"/>
          <w:szCs w:val="24"/>
          <w:lang w:val="es-HN"/>
        </w:rPr>
        <w:t xml:space="preserve"> solo aceite de olivo puro era usado.  Los olivos cuando los toman de los </w:t>
      </w:r>
      <w:proofErr w:type="spellStart"/>
      <w:r w:rsidRPr="00433B71">
        <w:rPr>
          <w:rFonts w:ascii="Calibri" w:eastAsia="Times New Roman" w:hAnsi="Calibri" w:cs="Calibri"/>
          <w:color w:val="000000"/>
          <w:sz w:val="24"/>
          <w:szCs w:val="24"/>
          <w:lang w:val="es-HN"/>
        </w:rPr>
        <w:t>arboles</w:t>
      </w:r>
      <w:proofErr w:type="spellEnd"/>
      <w:r w:rsidRPr="00433B71">
        <w:rPr>
          <w:rFonts w:ascii="Calibri" w:eastAsia="Times New Roman" w:hAnsi="Calibri" w:cs="Calibri"/>
          <w:color w:val="000000"/>
          <w:sz w:val="24"/>
          <w:szCs w:val="24"/>
          <w:lang w:val="es-HN"/>
        </w:rPr>
        <w:t xml:space="preserve"> son amargos para sacar aceite de ellos  no es una fácil tarea.  Muchas veces  es muy difícil aprender valores.  La gente tiene que aprender a quitarse la amargura.  Ellos solo lo podrán hacer si ellos refinan su carácter y así permitir que el aceite de olivo  puro salga.  El aceite de olivo cuando se mescla con agua siempre sube.  Con estas cualidades ellos moralmente pueden subir y venir a ser más  de ellos mismos y ser “</w:t>
      </w:r>
      <w:proofErr w:type="spellStart"/>
      <w:r w:rsidRPr="00433B71">
        <w:rPr>
          <w:rFonts w:ascii="Calibri" w:eastAsia="Times New Roman" w:hAnsi="Calibri" w:cs="Calibri"/>
          <w:color w:val="000000"/>
          <w:sz w:val="24"/>
          <w:szCs w:val="24"/>
          <w:lang w:val="es-HN"/>
        </w:rPr>
        <w:t>metsch</w:t>
      </w:r>
      <w:proofErr w:type="spellEnd"/>
      <w:r w:rsidRPr="00433B71">
        <w:rPr>
          <w:rFonts w:ascii="Calibri" w:eastAsia="Times New Roman" w:hAnsi="Calibri" w:cs="Calibri"/>
          <w:color w:val="000000"/>
          <w:sz w:val="24"/>
          <w:szCs w:val="24"/>
          <w:lang w:val="es-HN"/>
        </w:rPr>
        <w:t>”.</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         De todas las porciones de la Tora desde el nacimiento de Moisés esta es la única que no contiene su nombre.  Esta porción de la Tora habla principalmente acerca de las prendas externas que el Sumo Sacerdote y los sacerdotes tenían que usar en el Tabernáculo. Concluye </w:t>
      </w:r>
      <w:r w:rsidRPr="00433B71">
        <w:rPr>
          <w:rFonts w:ascii="Calibri" w:eastAsia="Times New Roman" w:hAnsi="Calibri" w:cs="Calibri"/>
          <w:color w:val="000000"/>
          <w:sz w:val="24"/>
          <w:szCs w:val="24"/>
          <w:lang w:val="es-HN"/>
        </w:rPr>
        <w:lastRenderedPageBreak/>
        <w:t xml:space="preserve">diciéndonos acerca del pequeño altar de oro del incienso que estaba entre la </w:t>
      </w:r>
      <w:proofErr w:type="spellStart"/>
      <w:r w:rsidRPr="00433B71">
        <w:rPr>
          <w:rFonts w:ascii="Calibri" w:eastAsia="Times New Roman" w:hAnsi="Calibri" w:cs="Calibri"/>
          <w:color w:val="000000"/>
          <w:sz w:val="24"/>
          <w:szCs w:val="24"/>
          <w:lang w:val="es-HN"/>
        </w:rPr>
        <w:t>menora</w:t>
      </w:r>
      <w:proofErr w:type="spellEnd"/>
      <w:r w:rsidRPr="00433B71">
        <w:rPr>
          <w:rFonts w:ascii="Calibri" w:eastAsia="Times New Roman" w:hAnsi="Calibri" w:cs="Calibri"/>
          <w:color w:val="000000"/>
          <w:sz w:val="24"/>
          <w:szCs w:val="24"/>
          <w:lang w:val="es-HN"/>
        </w:rPr>
        <w:t xml:space="preserve"> y la mesa en la parte santa del Tabernáculo.  En este altar solo incienso se quemaba no se hacían sacrificios.  Esta descripción del altar </w:t>
      </w:r>
      <w:proofErr w:type="spellStart"/>
      <w:r w:rsidRPr="00433B71">
        <w:rPr>
          <w:rFonts w:ascii="Calibri" w:eastAsia="Times New Roman" w:hAnsi="Calibri" w:cs="Calibri"/>
          <w:color w:val="000000"/>
          <w:sz w:val="24"/>
          <w:szCs w:val="24"/>
          <w:lang w:val="es-HN"/>
        </w:rPr>
        <w:t>esta</w:t>
      </w:r>
      <w:proofErr w:type="spellEnd"/>
      <w:r w:rsidRPr="00433B71">
        <w:rPr>
          <w:rFonts w:ascii="Calibri" w:eastAsia="Times New Roman" w:hAnsi="Calibri" w:cs="Calibri"/>
          <w:color w:val="000000"/>
          <w:sz w:val="24"/>
          <w:szCs w:val="24"/>
          <w:lang w:val="es-HN"/>
        </w:rPr>
        <w:t xml:space="preserve"> colocada en orden.  Todos los otros artículos  que estaban dentro del Tabernáculo  ellos mismos  eran descritos  en otra porción de la Tora, solo el pequeño altar de oro del incienso es descrito en esta porción de la Tora después aprendemos acerca de la ropa especial o  uniformes que el sacerdote </w:t>
      </w:r>
      <w:proofErr w:type="spellStart"/>
      <w:r w:rsidRPr="00433B71">
        <w:rPr>
          <w:rFonts w:ascii="Calibri" w:eastAsia="Times New Roman" w:hAnsi="Calibri" w:cs="Calibri"/>
          <w:color w:val="000000"/>
          <w:sz w:val="24"/>
          <w:szCs w:val="24"/>
          <w:lang w:val="es-HN"/>
        </w:rPr>
        <w:t>tenia</w:t>
      </w:r>
      <w:proofErr w:type="spellEnd"/>
      <w:r w:rsidRPr="00433B71">
        <w:rPr>
          <w:rFonts w:ascii="Calibri" w:eastAsia="Times New Roman" w:hAnsi="Calibri" w:cs="Calibri"/>
          <w:color w:val="000000"/>
          <w:sz w:val="24"/>
          <w:szCs w:val="24"/>
          <w:lang w:val="es-HN"/>
        </w:rPr>
        <w:t xml:space="preserve"> que usar.  Todos los sacerdotes cuando estaban sirviendo en el templo tenían que usar uniforme.  Estos uniformes podrían inspirar miedo.  El servicio del templo en si podría inspirar miedo y degenerar en otro mecanismo de miedo para controlar la gente esto no era lo que se quería.  El altar del incienso era para recordar a los sacerdotes  y a la gente que servían en el templo significando internalizar valores morales no para controlar a la gente </w:t>
      </w:r>
      <w:proofErr w:type="spellStart"/>
      <w:r w:rsidRPr="00433B71">
        <w:rPr>
          <w:rFonts w:ascii="Calibri" w:eastAsia="Times New Roman" w:hAnsi="Calibri" w:cs="Calibri"/>
          <w:color w:val="000000"/>
          <w:sz w:val="24"/>
          <w:szCs w:val="24"/>
          <w:lang w:val="es-HN"/>
        </w:rPr>
        <w:t>atravez</w:t>
      </w:r>
      <w:proofErr w:type="spellEnd"/>
      <w:r w:rsidRPr="00433B71">
        <w:rPr>
          <w:rFonts w:ascii="Calibri" w:eastAsia="Times New Roman" w:hAnsi="Calibri" w:cs="Calibri"/>
          <w:color w:val="000000"/>
          <w:sz w:val="24"/>
          <w:szCs w:val="24"/>
          <w:lang w:val="es-HN"/>
        </w:rPr>
        <w:t xml:space="preserve"> del miedo.  La palabra en hebreo para incienso es </w:t>
      </w:r>
      <w:proofErr w:type="spellStart"/>
      <w:r w:rsidRPr="00433B71">
        <w:rPr>
          <w:rFonts w:ascii="Calibri" w:eastAsia="Times New Roman" w:hAnsi="Calibri" w:cs="Calibri"/>
          <w:color w:val="000000"/>
          <w:sz w:val="24"/>
          <w:szCs w:val="24"/>
          <w:lang w:val="es-HN"/>
        </w:rPr>
        <w:t>Ketores</w:t>
      </w:r>
      <w:proofErr w:type="spellEnd"/>
      <w:r w:rsidRPr="00433B71">
        <w:rPr>
          <w:rFonts w:ascii="Calibri" w:eastAsia="Times New Roman" w:hAnsi="Calibri" w:cs="Calibri"/>
          <w:color w:val="000000"/>
          <w:sz w:val="24"/>
          <w:szCs w:val="24"/>
          <w:lang w:val="es-HN"/>
        </w:rPr>
        <w:t xml:space="preserve"> y los rabinos  dicen que cada letra de esta palabra es para cualidades espirituales; cada uno de nosotros tenemos que internalizar  y hacer una sociedad en aceptación y amor.  La </w:t>
      </w:r>
      <w:proofErr w:type="spellStart"/>
      <w:r w:rsidRPr="00433B71">
        <w:rPr>
          <w:rFonts w:ascii="Calibri" w:eastAsia="Times New Roman" w:hAnsi="Calibri" w:cs="Calibri"/>
          <w:color w:val="000000"/>
          <w:sz w:val="24"/>
          <w:szCs w:val="24"/>
          <w:lang w:val="es-HN"/>
        </w:rPr>
        <w:t>koof</w:t>
      </w:r>
      <w:proofErr w:type="spellEnd"/>
      <w:r w:rsidRPr="00433B71">
        <w:rPr>
          <w:rFonts w:ascii="Calibri" w:eastAsia="Times New Roman" w:hAnsi="Calibri" w:cs="Calibri"/>
          <w:color w:val="000000"/>
          <w:sz w:val="24"/>
          <w:szCs w:val="24"/>
          <w:lang w:val="es-HN"/>
        </w:rPr>
        <w:t xml:space="preserve"> por </w:t>
      </w:r>
      <w:proofErr w:type="spellStart"/>
      <w:r w:rsidRPr="00433B71">
        <w:rPr>
          <w:rFonts w:ascii="Calibri" w:eastAsia="Times New Roman" w:hAnsi="Calibri" w:cs="Calibri"/>
          <w:color w:val="000000"/>
          <w:sz w:val="24"/>
          <w:szCs w:val="24"/>
          <w:lang w:val="es-HN"/>
        </w:rPr>
        <w:t>kedusha</w:t>
      </w:r>
      <w:proofErr w:type="spellEnd"/>
      <w:r w:rsidRPr="00433B71">
        <w:rPr>
          <w:rFonts w:ascii="Calibri" w:eastAsia="Times New Roman" w:hAnsi="Calibri" w:cs="Calibri"/>
          <w:color w:val="000000"/>
          <w:sz w:val="24"/>
          <w:szCs w:val="24"/>
          <w:lang w:val="es-HN"/>
        </w:rPr>
        <w:t xml:space="preserve"> o refreno mismo o moderación; la </w:t>
      </w:r>
      <w:proofErr w:type="spellStart"/>
      <w:r w:rsidRPr="00433B71">
        <w:rPr>
          <w:rFonts w:ascii="Calibri" w:eastAsia="Times New Roman" w:hAnsi="Calibri" w:cs="Calibri"/>
          <w:color w:val="000000"/>
          <w:sz w:val="24"/>
          <w:szCs w:val="24"/>
          <w:lang w:val="es-HN"/>
        </w:rPr>
        <w:t>Tet</w:t>
      </w:r>
      <w:proofErr w:type="spellEnd"/>
      <w:r w:rsidRPr="00433B71">
        <w:rPr>
          <w:rFonts w:ascii="Calibri" w:eastAsia="Times New Roman" w:hAnsi="Calibri" w:cs="Calibri"/>
          <w:color w:val="000000"/>
          <w:sz w:val="24"/>
          <w:szCs w:val="24"/>
          <w:lang w:val="es-HN"/>
        </w:rPr>
        <w:t xml:space="preserve"> por la </w:t>
      </w:r>
      <w:proofErr w:type="spellStart"/>
      <w:r w:rsidRPr="00433B71">
        <w:rPr>
          <w:rFonts w:ascii="Calibri" w:eastAsia="Times New Roman" w:hAnsi="Calibri" w:cs="Calibri"/>
          <w:color w:val="000000"/>
          <w:sz w:val="24"/>
          <w:szCs w:val="24"/>
          <w:lang w:val="es-HN"/>
        </w:rPr>
        <w:t>Tahora</w:t>
      </w:r>
      <w:proofErr w:type="spellEnd"/>
      <w:r w:rsidRPr="00433B71">
        <w:rPr>
          <w:rFonts w:ascii="Calibri" w:eastAsia="Times New Roman" w:hAnsi="Calibri" w:cs="Calibri"/>
          <w:color w:val="000000"/>
          <w:sz w:val="24"/>
          <w:szCs w:val="24"/>
          <w:lang w:val="es-HN"/>
        </w:rPr>
        <w:t xml:space="preserve">, integridad o pureza, la </w:t>
      </w:r>
      <w:proofErr w:type="spellStart"/>
      <w:r w:rsidRPr="00433B71">
        <w:rPr>
          <w:rFonts w:ascii="Calibri" w:eastAsia="Times New Roman" w:hAnsi="Calibri" w:cs="Calibri"/>
          <w:color w:val="000000"/>
          <w:sz w:val="24"/>
          <w:szCs w:val="24"/>
          <w:lang w:val="es-HN"/>
        </w:rPr>
        <w:t>raysh</w:t>
      </w:r>
      <w:proofErr w:type="spellEnd"/>
      <w:r w:rsidRPr="00433B71">
        <w:rPr>
          <w:rFonts w:ascii="Calibri" w:eastAsia="Times New Roman" w:hAnsi="Calibri" w:cs="Calibri"/>
          <w:color w:val="000000"/>
          <w:sz w:val="24"/>
          <w:szCs w:val="24"/>
          <w:lang w:val="es-HN"/>
        </w:rPr>
        <w:t xml:space="preserve"> para </w:t>
      </w:r>
      <w:proofErr w:type="spellStart"/>
      <w:r w:rsidRPr="00433B71">
        <w:rPr>
          <w:rFonts w:ascii="Calibri" w:eastAsia="Times New Roman" w:hAnsi="Calibri" w:cs="Calibri"/>
          <w:color w:val="000000"/>
          <w:sz w:val="24"/>
          <w:szCs w:val="24"/>
          <w:lang w:val="es-HN"/>
        </w:rPr>
        <w:t>rachamem</w:t>
      </w:r>
      <w:proofErr w:type="spellEnd"/>
      <w:r w:rsidRPr="00433B71">
        <w:rPr>
          <w:rFonts w:ascii="Calibri" w:eastAsia="Times New Roman" w:hAnsi="Calibri" w:cs="Calibri"/>
          <w:color w:val="000000"/>
          <w:sz w:val="24"/>
          <w:szCs w:val="24"/>
          <w:lang w:val="es-HN"/>
        </w:rPr>
        <w:t xml:space="preserve">, misericordia o bondad y la </w:t>
      </w:r>
      <w:proofErr w:type="spellStart"/>
      <w:r w:rsidRPr="00433B71">
        <w:rPr>
          <w:rFonts w:ascii="Calibri" w:eastAsia="Times New Roman" w:hAnsi="Calibri" w:cs="Calibri"/>
          <w:color w:val="000000"/>
          <w:sz w:val="24"/>
          <w:szCs w:val="24"/>
          <w:lang w:val="es-HN"/>
        </w:rPr>
        <w:t>toph</w:t>
      </w:r>
      <w:proofErr w:type="spellEnd"/>
      <w:r w:rsidRPr="00433B71">
        <w:rPr>
          <w:rFonts w:ascii="Calibri" w:eastAsia="Times New Roman" w:hAnsi="Calibri" w:cs="Calibri"/>
          <w:color w:val="000000"/>
          <w:sz w:val="24"/>
          <w:szCs w:val="24"/>
          <w:lang w:val="es-HN"/>
        </w:rPr>
        <w:t xml:space="preserve"> para </w:t>
      </w:r>
      <w:proofErr w:type="spellStart"/>
      <w:r w:rsidRPr="00433B71">
        <w:rPr>
          <w:rFonts w:ascii="Calibri" w:eastAsia="Times New Roman" w:hAnsi="Calibri" w:cs="Calibri"/>
          <w:color w:val="000000"/>
          <w:sz w:val="24"/>
          <w:szCs w:val="24"/>
          <w:lang w:val="es-HN"/>
        </w:rPr>
        <w:t>tikvah</w:t>
      </w:r>
      <w:proofErr w:type="spellEnd"/>
      <w:r w:rsidRPr="00433B71">
        <w:rPr>
          <w:rFonts w:ascii="Calibri" w:eastAsia="Times New Roman" w:hAnsi="Calibri" w:cs="Calibri"/>
          <w:color w:val="000000"/>
          <w:sz w:val="24"/>
          <w:szCs w:val="24"/>
          <w:lang w:val="es-HN"/>
        </w:rPr>
        <w:t>, esperanza y optimismo.  Estas eran cualidades internas en el servicio del templo las cuales eran para inspirar a la gente no para tener miedo.  Moisés no es mencionado en esta porción de la Tora para nada, porque para muchos Moisés parecía estar temeroso.  La gente realizó que ellos podrían desarrollar una sociedad sin  temor, pero solo y cuando ellos adoptaran los valores del altar del incienso.</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w:t>
      </w:r>
    </w:p>
    <w:p w:rsidR="00433B71" w:rsidRPr="00433B71" w:rsidRDefault="00433B71" w:rsidP="00433B71">
      <w:pPr>
        <w:shd w:val="clear" w:color="auto" w:fill="FFFFFF"/>
        <w:spacing w:line="240" w:lineRule="auto"/>
        <w:rPr>
          <w:rFonts w:ascii="Times New Roman" w:eastAsia="Times New Roman" w:hAnsi="Times New Roman" w:cs="Times New Roman"/>
          <w:color w:val="000000"/>
          <w:sz w:val="24"/>
          <w:szCs w:val="24"/>
        </w:rPr>
      </w:pPr>
      <w:r w:rsidRPr="00433B71">
        <w:rPr>
          <w:rFonts w:ascii="Calibri" w:eastAsia="Times New Roman" w:hAnsi="Calibri" w:cs="Calibri"/>
          <w:color w:val="000000"/>
          <w:sz w:val="24"/>
          <w:szCs w:val="24"/>
          <w:lang w:val="es-HN"/>
        </w:rPr>
        <w:t xml:space="preserve">Sabemos que la sociedad puede funcionar en amor o aceptación solo si hay un fuerte sistema educacional en los cuales se internalizan los valores.  Si no lo hay aun así debemos de temer.  Esperamos que podamos construir una sociedad en la cual el control social se mantenga con más amor y menos miedo.  Desafortunadamente en América si continuamos en abandonar nuestro sistema educativo terminaremos con una sociedad basada en miedo, miedo el uno del otro y miedo al estado. </w:t>
      </w:r>
    </w:p>
    <w:p w:rsidR="00472496" w:rsidRDefault="00433B71">
      <w:bookmarkStart w:id="0" w:name="_GoBack"/>
      <w:bookmarkEnd w:id="0"/>
    </w:p>
    <w:sectPr w:rsidR="00472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71"/>
    <w:rsid w:val="00060393"/>
    <w:rsid w:val="00433B71"/>
    <w:rsid w:val="00AB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4774">
      <w:bodyDiv w:val="1"/>
      <w:marLeft w:val="0"/>
      <w:marRight w:val="0"/>
      <w:marTop w:val="0"/>
      <w:marBottom w:val="0"/>
      <w:divBdr>
        <w:top w:val="none" w:sz="0" w:space="0" w:color="auto"/>
        <w:left w:val="none" w:sz="0" w:space="0" w:color="auto"/>
        <w:bottom w:val="none" w:sz="0" w:space="0" w:color="auto"/>
        <w:right w:val="none" w:sz="0" w:space="0" w:color="auto"/>
      </w:divBdr>
      <w:divsChild>
        <w:div w:id="213046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281907">
              <w:marLeft w:val="0"/>
              <w:marRight w:val="0"/>
              <w:marTop w:val="0"/>
              <w:marBottom w:val="0"/>
              <w:divBdr>
                <w:top w:val="none" w:sz="0" w:space="0" w:color="auto"/>
                <w:left w:val="none" w:sz="0" w:space="0" w:color="auto"/>
                <w:bottom w:val="none" w:sz="0" w:space="0" w:color="auto"/>
                <w:right w:val="none" w:sz="0" w:space="0" w:color="auto"/>
              </w:divBdr>
              <w:divsChild>
                <w:div w:id="721639755">
                  <w:marLeft w:val="0"/>
                  <w:marRight w:val="0"/>
                  <w:marTop w:val="0"/>
                  <w:marBottom w:val="0"/>
                  <w:divBdr>
                    <w:top w:val="none" w:sz="0" w:space="0" w:color="auto"/>
                    <w:left w:val="none" w:sz="0" w:space="0" w:color="auto"/>
                    <w:bottom w:val="none" w:sz="0" w:space="0" w:color="auto"/>
                    <w:right w:val="none" w:sz="0" w:space="0" w:color="auto"/>
                  </w:divBdr>
                  <w:divsChild>
                    <w:div w:id="1228414205">
                      <w:marLeft w:val="0"/>
                      <w:marRight w:val="0"/>
                      <w:marTop w:val="0"/>
                      <w:marBottom w:val="0"/>
                      <w:divBdr>
                        <w:top w:val="none" w:sz="0" w:space="0" w:color="auto"/>
                        <w:left w:val="none" w:sz="0" w:space="0" w:color="auto"/>
                        <w:bottom w:val="none" w:sz="0" w:space="0" w:color="auto"/>
                        <w:right w:val="none" w:sz="0" w:space="0" w:color="auto"/>
                      </w:divBdr>
                    </w:div>
                    <w:div w:id="538785105">
                      <w:marLeft w:val="0"/>
                      <w:marRight w:val="0"/>
                      <w:marTop w:val="0"/>
                      <w:marBottom w:val="0"/>
                      <w:divBdr>
                        <w:top w:val="none" w:sz="0" w:space="0" w:color="auto"/>
                        <w:left w:val="none" w:sz="0" w:space="0" w:color="auto"/>
                        <w:bottom w:val="none" w:sz="0" w:space="0" w:color="auto"/>
                        <w:right w:val="none" w:sz="0" w:space="0" w:color="auto"/>
                      </w:divBdr>
                    </w:div>
                    <w:div w:id="2018381116">
                      <w:marLeft w:val="0"/>
                      <w:marRight w:val="0"/>
                      <w:marTop w:val="0"/>
                      <w:marBottom w:val="200"/>
                      <w:divBdr>
                        <w:top w:val="none" w:sz="0" w:space="0" w:color="auto"/>
                        <w:left w:val="none" w:sz="0" w:space="0" w:color="auto"/>
                        <w:bottom w:val="none" w:sz="0" w:space="0" w:color="auto"/>
                        <w:right w:val="none" w:sz="0" w:space="0" w:color="auto"/>
                      </w:divBdr>
                    </w:div>
                    <w:div w:id="1313635663">
                      <w:marLeft w:val="630"/>
                      <w:marRight w:val="0"/>
                      <w:marTop w:val="0"/>
                      <w:marBottom w:val="200"/>
                      <w:divBdr>
                        <w:top w:val="none" w:sz="0" w:space="0" w:color="auto"/>
                        <w:left w:val="none" w:sz="0" w:space="0" w:color="auto"/>
                        <w:bottom w:val="none" w:sz="0" w:space="0" w:color="auto"/>
                        <w:right w:val="none" w:sz="0" w:space="0" w:color="auto"/>
                      </w:divBdr>
                    </w:div>
                    <w:div w:id="1981838976">
                      <w:marLeft w:val="630"/>
                      <w:marRight w:val="0"/>
                      <w:marTop w:val="0"/>
                      <w:marBottom w:val="200"/>
                      <w:divBdr>
                        <w:top w:val="none" w:sz="0" w:space="0" w:color="auto"/>
                        <w:left w:val="none" w:sz="0" w:space="0" w:color="auto"/>
                        <w:bottom w:val="none" w:sz="0" w:space="0" w:color="auto"/>
                        <w:right w:val="none" w:sz="0" w:space="0" w:color="auto"/>
                      </w:divBdr>
                    </w:div>
                    <w:div w:id="886380616">
                      <w:marLeft w:val="630"/>
                      <w:marRight w:val="0"/>
                      <w:marTop w:val="0"/>
                      <w:marBottom w:val="200"/>
                      <w:divBdr>
                        <w:top w:val="none" w:sz="0" w:space="0" w:color="auto"/>
                        <w:left w:val="none" w:sz="0" w:space="0" w:color="auto"/>
                        <w:bottom w:val="none" w:sz="0" w:space="0" w:color="auto"/>
                        <w:right w:val="none" w:sz="0" w:space="0" w:color="auto"/>
                      </w:divBdr>
                    </w:div>
                    <w:div w:id="436095706">
                      <w:marLeft w:val="630"/>
                      <w:marRight w:val="0"/>
                      <w:marTop w:val="0"/>
                      <w:marBottom w:val="200"/>
                      <w:divBdr>
                        <w:top w:val="none" w:sz="0" w:space="0" w:color="auto"/>
                        <w:left w:val="none" w:sz="0" w:space="0" w:color="auto"/>
                        <w:bottom w:val="none" w:sz="0" w:space="0" w:color="auto"/>
                        <w:right w:val="none" w:sz="0" w:space="0" w:color="auto"/>
                      </w:divBdr>
                    </w:div>
                    <w:div w:id="1002319942">
                      <w:marLeft w:val="630"/>
                      <w:marRight w:val="0"/>
                      <w:marTop w:val="0"/>
                      <w:marBottom w:val="200"/>
                      <w:divBdr>
                        <w:top w:val="none" w:sz="0" w:space="0" w:color="auto"/>
                        <w:left w:val="none" w:sz="0" w:space="0" w:color="auto"/>
                        <w:bottom w:val="none" w:sz="0" w:space="0" w:color="auto"/>
                        <w:right w:val="none" w:sz="0" w:space="0" w:color="auto"/>
                      </w:divBdr>
                    </w:div>
                    <w:div w:id="2136363644">
                      <w:marLeft w:val="630"/>
                      <w:marRight w:val="0"/>
                      <w:marTop w:val="0"/>
                      <w:marBottom w:val="200"/>
                      <w:divBdr>
                        <w:top w:val="none" w:sz="0" w:space="0" w:color="auto"/>
                        <w:left w:val="none" w:sz="0" w:space="0" w:color="auto"/>
                        <w:bottom w:val="none" w:sz="0" w:space="0" w:color="auto"/>
                        <w:right w:val="none" w:sz="0" w:space="0" w:color="auto"/>
                      </w:divBdr>
                    </w:div>
                    <w:div w:id="113208243">
                      <w:marLeft w:val="630"/>
                      <w:marRight w:val="0"/>
                      <w:marTop w:val="0"/>
                      <w:marBottom w:val="200"/>
                      <w:divBdr>
                        <w:top w:val="none" w:sz="0" w:space="0" w:color="auto"/>
                        <w:left w:val="none" w:sz="0" w:space="0" w:color="auto"/>
                        <w:bottom w:val="none" w:sz="0" w:space="0" w:color="auto"/>
                        <w:right w:val="none" w:sz="0" w:space="0" w:color="auto"/>
                      </w:divBdr>
                    </w:div>
                    <w:div w:id="1739277880">
                      <w:marLeft w:val="630"/>
                      <w:marRight w:val="0"/>
                      <w:marTop w:val="0"/>
                      <w:marBottom w:val="200"/>
                      <w:divBdr>
                        <w:top w:val="none" w:sz="0" w:space="0" w:color="auto"/>
                        <w:left w:val="none" w:sz="0" w:space="0" w:color="auto"/>
                        <w:bottom w:val="none" w:sz="0" w:space="0" w:color="auto"/>
                        <w:right w:val="none" w:sz="0" w:space="0" w:color="auto"/>
                      </w:divBdr>
                    </w:div>
                    <w:div w:id="1881092236">
                      <w:marLeft w:val="630"/>
                      <w:marRight w:val="0"/>
                      <w:marTop w:val="0"/>
                      <w:marBottom w:val="200"/>
                      <w:divBdr>
                        <w:top w:val="none" w:sz="0" w:space="0" w:color="auto"/>
                        <w:left w:val="none" w:sz="0" w:space="0" w:color="auto"/>
                        <w:bottom w:val="none" w:sz="0" w:space="0" w:color="auto"/>
                        <w:right w:val="none" w:sz="0" w:space="0" w:color="auto"/>
                      </w:divBdr>
                    </w:div>
                    <w:div w:id="4675032">
                      <w:marLeft w:val="630"/>
                      <w:marRight w:val="0"/>
                      <w:marTop w:val="0"/>
                      <w:marBottom w:val="200"/>
                      <w:divBdr>
                        <w:top w:val="none" w:sz="0" w:space="0" w:color="auto"/>
                        <w:left w:val="none" w:sz="0" w:space="0" w:color="auto"/>
                        <w:bottom w:val="none" w:sz="0" w:space="0" w:color="auto"/>
                        <w:right w:val="none" w:sz="0" w:space="0" w:color="auto"/>
                      </w:divBdr>
                    </w:div>
                    <w:div w:id="1495027196">
                      <w:marLeft w:val="630"/>
                      <w:marRight w:val="0"/>
                      <w:marTop w:val="0"/>
                      <w:marBottom w:val="200"/>
                      <w:divBdr>
                        <w:top w:val="none" w:sz="0" w:space="0" w:color="auto"/>
                        <w:left w:val="none" w:sz="0" w:space="0" w:color="auto"/>
                        <w:bottom w:val="none" w:sz="0" w:space="0" w:color="auto"/>
                        <w:right w:val="none" w:sz="0" w:space="0" w:color="auto"/>
                      </w:divBdr>
                    </w:div>
                    <w:div w:id="1491825850">
                      <w:marLeft w:val="63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Noble Energy, Inc.</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 (Deepwater Drilling Engineer)</dc:creator>
  <cp:keywords/>
  <dc:description/>
  <cp:lastModifiedBy>Michael Davis (Deepwater Drilling Engineer)</cp:lastModifiedBy>
  <cp:revision>1</cp:revision>
  <dcterms:created xsi:type="dcterms:W3CDTF">2012-02-21T03:29:00Z</dcterms:created>
  <dcterms:modified xsi:type="dcterms:W3CDTF">2012-02-21T03:29:00Z</dcterms:modified>
</cp:coreProperties>
</file>